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2A4" w:rsidRPr="006852A4" w:rsidRDefault="006852A4" w:rsidP="006852A4">
      <w:pPr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6852A4">
        <w:rPr>
          <w:rFonts w:ascii="Arial" w:eastAsia="Times New Roman" w:hAnsi="Arial" w:cs="Arial"/>
          <w:sz w:val="24"/>
          <w:szCs w:val="24"/>
          <w:lang w:eastAsia="ru-RU"/>
        </w:rPr>
        <w:t>ПРОЕКТ</w:t>
      </w:r>
    </w:p>
    <w:p w:rsidR="006852A4" w:rsidRPr="006852A4" w:rsidRDefault="006852A4" w:rsidP="006852A4">
      <w:pPr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6852A4" w:rsidRPr="006852A4" w:rsidRDefault="006852A4" w:rsidP="006852A4">
      <w:pPr>
        <w:spacing w:after="12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852A4">
        <w:rPr>
          <w:rFonts w:ascii="Arial" w:eastAsia="Times New Roman" w:hAnsi="Arial" w:cs="Arial"/>
          <w:b/>
          <w:sz w:val="24"/>
          <w:szCs w:val="24"/>
          <w:lang w:eastAsia="ru-RU"/>
        </w:rPr>
        <w:t>Городской округ Долгопрудный Московской области</w:t>
      </w:r>
    </w:p>
    <w:p w:rsidR="006852A4" w:rsidRPr="006852A4" w:rsidRDefault="006852A4" w:rsidP="006852A4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852A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СОВЕТ ДЕПУТАТОВ</w:t>
      </w:r>
    </w:p>
    <w:p w:rsidR="006852A4" w:rsidRPr="006852A4" w:rsidRDefault="006852A4" w:rsidP="006852A4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852A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ГОРОДСКОГО ОКРУГА ДОЛГОПРУДНЫЙ</w:t>
      </w:r>
    </w:p>
    <w:p w:rsidR="006852A4" w:rsidRPr="006852A4" w:rsidRDefault="006852A4" w:rsidP="006852A4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852A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МОСКОВСКОЙ ОБЛАСТИ</w:t>
      </w:r>
    </w:p>
    <w:p w:rsidR="006852A4" w:rsidRPr="006852A4" w:rsidRDefault="006852A4" w:rsidP="006852A4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16"/>
          <w:szCs w:val="16"/>
          <w:lang w:eastAsia="ru-RU"/>
        </w:rPr>
      </w:pPr>
    </w:p>
    <w:p w:rsidR="006852A4" w:rsidRPr="006852A4" w:rsidRDefault="006852A4" w:rsidP="006852A4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lang w:eastAsia="ru-RU"/>
        </w:rPr>
      </w:pPr>
      <w:r w:rsidRPr="006852A4">
        <w:rPr>
          <w:rFonts w:ascii="Arial" w:eastAsia="Times New Roman" w:hAnsi="Arial" w:cs="Arial"/>
          <w:bCs/>
          <w:lang w:eastAsia="ru-RU"/>
        </w:rPr>
        <w:t>141700, Московская область,</w:t>
      </w:r>
    </w:p>
    <w:p w:rsidR="006852A4" w:rsidRPr="006852A4" w:rsidRDefault="006852A4" w:rsidP="006852A4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lang w:eastAsia="ru-RU"/>
        </w:rPr>
      </w:pPr>
      <w:proofErr w:type="spellStart"/>
      <w:r w:rsidRPr="006852A4">
        <w:rPr>
          <w:rFonts w:ascii="Arial" w:eastAsia="Times New Roman" w:hAnsi="Arial" w:cs="Arial"/>
          <w:bCs/>
          <w:lang w:eastAsia="ru-RU"/>
        </w:rPr>
        <w:t>г.Долгопрудный</w:t>
      </w:r>
      <w:proofErr w:type="spellEnd"/>
      <w:r w:rsidRPr="006852A4">
        <w:rPr>
          <w:rFonts w:ascii="Arial" w:eastAsia="Times New Roman" w:hAnsi="Arial" w:cs="Arial"/>
          <w:bCs/>
          <w:lang w:eastAsia="ru-RU"/>
        </w:rPr>
        <w:t xml:space="preserve">, </w:t>
      </w:r>
      <w:proofErr w:type="spellStart"/>
      <w:r w:rsidRPr="006852A4">
        <w:rPr>
          <w:rFonts w:ascii="Arial" w:eastAsia="Times New Roman" w:hAnsi="Arial" w:cs="Arial"/>
          <w:bCs/>
          <w:lang w:eastAsia="ru-RU"/>
        </w:rPr>
        <w:t>пл.Собина</w:t>
      </w:r>
      <w:proofErr w:type="spellEnd"/>
      <w:r w:rsidRPr="006852A4">
        <w:rPr>
          <w:rFonts w:ascii="Arial" w:eastAsia="Times New Roman" w:hAnsi="Arial" w:cs="Arial"/>
          <w:bCs/>
          <w:lang w:eastAsia="ru-RU"/>
        </w:rPr>
        <w:t>, дом 3,</w:t>
      </w:r>
    </w:p>
    <w:p w:rsidR="006852A4" w:rsidRPr="006852A4" w:rsidRDefault="006852A4" w:rsidP="006852A4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lang w:eastAsia="ru-RU"/>
        </w:rPr>
      </w:pPr>
      <w:r w:rsidRPr="006852A4">
        <w:rPr>
          <w:rFonts w:ascii="Arial" w:eastAsia="Times New Roman" w:hAnsi="Arial" w:cs="Arial"/>
          <w:bCs/>
          <w:lang w:eastAsia="ru-RU"/>
        </w:rPr>
        <w:t>тел./факс: (495) 408-88-75</w:t>
      </w:r>
    </w:p>
    <w:p w:rsidR="006852A4" w:rsidRPr="006852A4" w:rsidRDefault="006852A4" w:rsidP="006852A4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lang w:eastAsia="ru-RU"/>
        </w:rPr>
      </w:pPr>
      <w:r w:rsidRPr="006852A4">
        <w:rPr>
          <w:rFonts w:ascii="Arial" w:eastAsia="Times New Roman" w:hAnsi="Arial" w:cs="Arial"/>
          <w:lang w:eastAsia="ru-RU"/>
        </w:rPr>
        <w:t>sovet_deputatov_dolgoprudny@mail.ru</w:t>
      </w:r>
    </w:p>
    <w:p w:rsidR="006852A4" w:rsidRPr="006852A4" w:rsidRDefault="006852A4" w:rsidP="006852A4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16"/>
          <w:szCs w:val="16"/>
          <w:lang w:eastAsia="ru-RU"/>
        </w:rPr>
      </w:pPr>
    </w:p>
    <w:p w:rsidR="006852A4" w:rsidRPr="006852A4" w:rsidRDefault="006852A4" w:rsidP="006852A4">
      <w:pPr>
        <w:tabs>
          <w:tab w:val="left" w:pos="7655"/>
        </w:tabs>
        <w:spacing w:after="0" w:line="360" w:lineRule="auto"/>
        <w:ind w:right="-381" w:firstLine="680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6852A4" w:rsidRPr="006852A4" w:rsidRDefault="006852A4" w:rsidP="006852A4">
      <w:pPr>
        <w:tabs>
          <w:tab w:val="left" w:pos="7655"/>
        </w:tabs>
        <w:spacing w:after="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852A4">
        <w:rPr>
          <w:rFonts w:ascii="Arial" w:eastAsia="Times New Roman" w:hAnsi="Arial" w:cs="Arial"/>
          <w:b/>
          <w:sz w:val="24"/>
          <w:szCs w:val="24"/>
          <w:lang w:eastAsia="ru-RU"/>
        </w:rPr>
        <w:t>РЕШЕНИЕ</w:t>
      </w:r>
    </w:p>
    <w:p w:rsidR="006852A4" w:rsidRPr="006852A4" w:rsidRDefault="006852A4" w:rsidP="006852A4">
      <w:pPr>
        <w:tabs>
          <w:tab w:val="left" w:pos="7655"/>
        </w:tabs>
        <w:spacing w:after="0" w:line="36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6852A4" w:rsidRPr="006852A4" w:rsidRDefault="006852A4" w:rsidP="006852A4">
      <w:pPr>
        <w:tabs>
          <w:tab w:val="left" w:pos="7655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852A4">
        <w:rPr>
          <w:rFonts w:ascii="Arial" w:eastAsia="Times New Roman" w:hAnsi="Arial" w:cs="Arial"/>
          <w:sz w:val="24"/>
          <w:szCs w:val="24"/>
          <w:lang w:eastAsia="ru-RU"/>
        </w:rPr>
        <w:t xml:space="preserve">  «__» __________ 2024 года</w:t>
      </w:r>
      <w:r w:rsidRPr="006852A4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№ ___</w:t>
      </w:r>
      <w:r w:rsidR="007B2161">
        <w:rPr>
          <w:rFonts w:ascii="Arial" w:eastAsia="Times New Roman" w:hAnsi="Arial" w:cs="Arial"/>
          <w:sz w:val="24"/>
          <w:szCs w:val="24"/>
          <w:lang w:eastAsia="ru-RU"/>
        </w:rPr>
        <w:t>-</w:t>
      </w:r>
      <w:bookmarkStart w:id="0" w:name="_GoBack"/>
      <w:bookmarkEnd w:id="0"/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н</w:t>
      </w:r>
      <w:r w:rsidRPr="006852A4">
        <w:rPr>
          <w:rFonts w:ascii="Arial" w:eastAsia="Times New Roman" w:hAnsi="Arial" w:cs="Arial"/>
          <w:sz w:val="24"/>
          <w:szCs w:val="24"/>
          <w:lang w:eastAsia="ru-RU"/>
        </w:rPr>
        <w:t>р</w:t>
      </w:r>
      <w:proofErr w:type="spellEnd"/>
    </w:p>
    <w:p w:rsidR="006852A4" w:rsidRPr="006852A4" w:rsidRDefault="006852A4" w:rsidP="006852A4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</w:p>
    <w:p w:rsidR="006852A4" w:rsidRPr="006852A4" w:rsidRDefault="006852A4" w:rsidP="006852A4">
      <w:pPr>
        <w:spacing w:after="0" w:line="240" w:lineRule="auto"/>
        <w:ind w:right="-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852A4" w:rsidRPr="006852A4" w:rsidRDefault="006852A4" w:rsidP="006852A4">
      <w:pPr>
        <w:autoSpaceDE w:val="0"/>
        <w:autoSpaceDN w:val="0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852A4">
        <w:rPr>
          <w:rFonts w:ascii="Arial" w:eastAsia="Times New Roman" w:hAnsi="Arial" w:cs="Arial"/>
          <w:b/>
          <w:sz w:val="24"/>
          <w:szCs w:val="24"/>
          <w:lang w:eastAsia="ru-RU"/>
        </w:rPr>
        <w:t>О</w:t>
      </w:r>
      <w:r w:rsidR="002549EB">
        <w:rPr>
          <w:rFonts w:ascii="Arial" w:eastAsia="Times New Roman" w:hAnsi="Arial" w:cs="Arial"/>
          <w:b/>
          <w:sz w:val="24"/>
          <w:szCs w:val="24"/>
          <w:lang w:eastAsia="ru-RU"/>
        </w:rPr>
        <w:t>б утверждении Положения о</w:t>
      </w:r>
      <w:r w:rsidRPr="006852A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единовременной материальной помощи лицам, замещающим муниципальные должности в органах местного самоуправления городского округа Долгопрудный Московской области</w:t>
      </w:r>
    </w:p>
    <w:p w:rsidR="006852A4" w:rsidRPr="006852A4" w:rsidRDefault="006852A4" w:rsidP="006852A4">
      <w:pPr>
        <w:autoSpaceDE w:val="0"/>
        <w:autoSpaceDN w:val="0"/>
        <w:spacing w:after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852A4" w:rsidRPr="006852A4" w:rsidRDefault="006852A4" w:rsidP="006852A4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52A4" w:rsidRPr="006852A4" w:rsidRDefault="006852A4" w:rsidP="006852A4">
      <w:pPr>
        <w:tabs>
          <w:tab w:val="left" w:pos="7655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852A4">
        <w:rPr>
          <w:rFonts w:ascii="Arial" w:eastAsia="Times New Roman" w:hAnsi="Arial" w:cs="Arial"/>
          <w:sz w:val="24"/>
          <w:szCs w:val="24"/>
          <w:lang w:eastAsia="ru-RU"/>
        </w:rPr>
        <w:t xml:space="preserve">       В соответствии с Трудовым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07.02.2011    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решением Совета депутатов городского округа Долгопрудный Московской области  от 20.10.2023 N 119-нр «Об утверждении Положения о денежном содержании лиц, замещающих муниципальные должности в органах местного самоуправления городского округа Долгопрудный Московской области, и муниципальных служащих органов местного самоуправления городского округа Долгопрудный Московской области», на основании Устава городского округа Долгопрудный Московской области, Совет депутатов городского округа Долгопрудный Московской области</w:t>
      </w:r>
    </w:p>
    <w:p w:rsidR="006852A4" w:rsidRPr="006852A4" w:rsidRDefault="006852A4" w:rsidP="006852A4">
      <w:pPr>
        <w:tabs>
          <w:tab w:val="left" w:pos="7655"/>
        </w:tabs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6852A4" w:rsidRPr="006852A4" w:rsidRDefault="006852A4" w:rsidP="006852A4">
      <w:pPr>
        <w:tabs>
          <w:tab w:val="left" w:pos="7655"/>
        </w:tabs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6852A4">
        <w:rPr>
          <w:rFonts w:ascii="Arial" w:eastAsia="Times New Roman" w:hAnsi="Arial" w:cs="Arial"/>
          <w:b/>
          <w:sz w:val="28"/>
          <w:szCs w:val="28"/>
          <w:lang w:eastAsia="ru-RU"/>
        </w:rPr>
        <w:t>Р Е Ш И Л:</w:t>
      </w:r>
    </w:p>
    <w:p w:rsidR="006852A4" w:rsidRPr="006852A4" w:rsidRDefault="006852A4" w:rsidP="006852A4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852A4">
        <w:rPr>
          <w:rFonts w:ascii="Arial" w:eastAsia="Times New Roman" w:hAnsi="Arial" w:cs="Arial"/>
          <w:sz w:val="24"/>
          <w:szCs w:val="24"/>
          <w:lang w:eastAsia="ru-RU"/>
        </w:rPr>
        <w:t>Утвердить прилагаем</w:t>
      </w:r>
      <w:r w:rsidR="002549EB">
        <w:rPr>
          <w:rFonts w:ascii="Arial" w:eastAsia="Times New Roman" w:hAnsi="Arial" w:cs="Arial"/>
          <w:sz w:val="24"/>
          <w:szCs w:val="24"/>
          <w:lang w:eastAsia="ru-RU"/>
        </w:rPr>
        <w:t xml:space="preserve">ое </w:t>
      </w:r>
      <w:r w:rsidR="002549EB" w:rsidRPr="00142DBC">
        <w:rPr>
          <w:rFonts w:ascii="Arial" w:hAnsi="Arial" w:cs="Arial"/>
          <w:sz w:val="24"/>
          <w:szCs w:val="24"/>
        </w:rPr>
        <w:t>Положение о</w:t>
      </w:r>
      <w:r w:rsidR="002549EB" w:rsidRPr="00142DBC">
        <w:rPr>
          <w:rFonts w:ascii="Arial" w:eastAsia="Times New Roman" w:hAnsi="Arial" w:cs="Arial"/>
          <w:sz w:val="24"/>
          <w:szCs w:val="24"/>
          <w:lang w:eastAsia="ru-RU"/>
        </w:rPr>
        <w:t xml:space="preserve"> единовременной материальной помощи</w:t>
      </w:r>
      <w:r w:rsidR="002549EB" w:rsidRPr="00142DBC">
        <w:rPr>
          <w:rFonts w:ascii="Arial" w:hAnsi="Arial" w:cs="Arial"/>
          <w:sz w:val="24"/>
          <w:szCs w:val="24"/>
        </w:rPr>
        <w:t xml:space="preserve"> лицам, замещающим муниципальные должности в органах местного самоуправления городского округа Долгопрудный Московской области</w:t>
      </w:r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2E2D73" w:rsidRPr="0070745B" w:rsidRDefault="002E2D73" w:rsidP="002E2D73">
      <w:pPr>
        <w:tabs>
          <w:tab w:val="left" w:pos="0"/>
        </w:tabs>
        <w:spacing w:after="0" w:line="360" w:lineRule="auto"/>
        <w:ind w:right="14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E2D73" w:rsidRPr="0070745B" w:rsidRDefault="002E2D73" w:rsidP="002E2D73">
      <w:pPr>
        <w:pStyle w:val="a3"/>
        <w:numPr>
          <w:ilvl w:val="0"/>
          <w:numId w:val="2"/>
        </w:numPr>
        <w:tabs>
          <w:tab w:val="left" w:pos="0"/>
        </w:tabs>
        <w:spacing w:after="0" w:line="360" w:lineRule="auto"/>
        <w:ind w:left="0" w:right="142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0745B">
        <w:rPr>
          <w:rFonts w:ascii="Arial" w:eastAsia="Times New Roman" w:hAnsi="Arial" w:cs="Arial"/>
          <w:sz w:val="24"/>
          <w:szCs w:val="24"/>
          <w:lang w:eastAsia="ru-RU"/>
        </w:rPr>
        <w:t>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 в информационно-телекоммуникационной сети Интернет.</w:t>
      </w:r>
    </w:p>
    <w:p w:rsidR="002E2D73" w:rsidRPr="0070745B" w:rsidRDefault="002E2D73" w:rsidP="002E2D73">
      <w:pPr>
        <w:pStyle w:val="a3"/>
        <w:numPr>
          <w:ilvl w:val="0"/>
          <w:numId w:val="2"/>
        </w:numPr>
        <w:tabs>
          <w:tab w:val="left" w:pos="0"/>
        </w:tabs>
        <w:spacing w:after="0" w:line="360" w:lineRule="auto"/>
        <w:ind w:left="0" w:right="142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0745B">
        <w:rPr>
          <w:rFonts w:ascii="Arial" w:hAnsi="Arial" w:cs="Arial"/>
          <w:kern w:val="1"/>
          <w:sz w:val="24"/>
          <w:szCs w:val="24"/>
        </w:rPr>
        <w:t>Настоящее решение вступает в силу со дня официального опубликования в официальном печатном средстве массовой информации городского округа Долгопрудный «Вестник «Долгопрудный» и распространяет свое действие на правоотношения, возникшие с 01 января 2024 года.</w:t>
      </w:r>
    </w:p>
    <w:p w:rsidR="002E2D73" w:rsidRDefault="002E2D73" w:rsidP="002E2D73">
      <w:pPr>
        <w:tabs>
          <w:tab w:val="left" w:pos="0"/>
        </w:tabs>
        <w:spacing w:after="0" w:line="360" w:lineRule="auto"/>
        <w:ind w:right="142"/>
        <w:jc w:val="both"/>
        <w:rPr>
          <w:rFonts w:ascii="Arial" w:hAnsi="Arial" w:cs="Arial"/>
          <w:kern w:val="1"/>
          <w:sz w:val="24"/>
          <w:szCs w:val="24"/>
        </w:rPr>
      </w:pPr>
    </w:p>
    <w:p w:rsidR="002E2D73" w:rsidRPr="0070745B" w:rsidRDefault="002E2D73" w:rsidP="002E2D73">
      <w:pPr>
        <w:tabs>
          <w:tab w:val="left" w:pos="0"/>
        </w:tabs>
        <w:spacing w:after="0"/>
        <w:ind w:right="142"/>
        <w:jc w:val="both"/>
        <w:rPr>
          <w:rFonts w:ascii="Arial" w:hAnsi="Arial" w:cs="Arial"/>
          <w:b/>
          <w:kern w:val="1"/>
          <w:sz w:val="24"/>
          <w:szCs w:val="24"/>
        </w:rPr>
      </w:pPr>
      <w:r w:rsidRPr="0070745B">
        <w:rPr>
          <w:rFonts w:ascii="Arial" w:hAnsi="Arial" w:cs="Arial"/>
          <w:b/>
          <w:kern w:val="1"/>
          <w:sz w:val="24"/>
          <w:szCs w:val="24"/>
        </w:rPr>
        <w:t>Глава городского округа</w:t>
      </w:r>
    </w:p>
    <w:p w:rsidR="002E2D73" w:rsidRPr="0070745B" w:rsidRDefault="002E2D73" w:rsidP="002E2D73">
      <w:pPr>
        <w:tabs>
          <w:tab w:val="left" w:pos="0"/>
        </w:tabs>
        <w:spacing w:after="0"/>
        <w:ind w:right="142"/>
        <w:jc w:val="both"/>
        <w:rPr>
          <w:rFonts w:ascii="Arial" w:hAnsi="Arial" w:cs="Arial"/>
          <w:b/>
          <w:kern w:val="1"/>
          <w:sz w:val="24"/>
          <w:szCs w:val="24"/>
        </w:rPr>
      </w:pPr>
      <w:r w:rsidRPr="0070745B">
        <w:rPr>
          <w:rFonts w:ascii="Arial" w:hAnsi="Arial" w:cs="Arial"/>
          <w:b/>
          <w:kern w:val="1"/>
          <w:sz w:val="24"/>
          <w:szCs w:val="24"/>
        </w:rPr>
        <w:t>Долгопрудный Московской области</w:t>
      </w:r>
    </w:p>
    <w:p w:rsidR="002E2D73" w:rsidRDefault="002E2D73" w:rsidP="002E2D73">
      <w:pPr>
        <w:tabs>
          <w:tab w:val="left" w:pos="0"/>
        </w:tabs>
        <w:spacing w:after="0"/>
        <w:ind w:right="142"/>
        <w:jc w:val="both"/>
        <w:rPr>
          <w:rFonts w:ascii="Arial" w:hAnsi="Arial" w:cs="Arial"/>
          <w:b/>
          <w:kern w:val="1"/>
          <w:sz w:val="24"/>
          <w:szCs w:val="24"/>
        </w:rPr>
      </w:pPr>
      <w:r w:rsidRPr="0070745B">
        <w:rPr>
          <w:rFonts w:ascii="Arial" w:hAnsi="Arial" w:cs="Arial"/>
          <w:b/>
          <w:kern w:val="1"/>
          <w:sz w:val="24"/>
          <w:szCs w:val="24"/>
        </w:rPr>
        <w:t>«____</w:t>
      </w:r>
      <w:proofErr w:type="gramStart"/>
      <w:r w:rsidRPr="0070745B">
        <w:rPr>
          <w:rFonts w:ascii="Arial" w:hAnsi="Arial" w:cs="Arial"/>
          <w:b/>
          <w:kern w:val="1"/>
          <w:sz w:val="24"/>
          <w:szCs w:val="24"/>
        </w:rPr>
        <w:t>_»_</w:t>
      </w:r>
      <w:proofErr w:type="gramEnd"/>
      <w:r w:rsidRPr="0070745B">
        <w:rPr>
          <w:rFonts w:ascii="Arial" w:hAnsi="Arial" w:cs="Arial"/>
          <w:b/>
          <w:kern w:val="1"/>
          <w:sz w:val="24"/>
          <w:szCs w:val="24"/>
        </w:rPr>
        <w:t xml:space="preserve">__________ 2024 года </w:t>
      </w:r>
      <w:r w:rsidRPr="0070745B">
        <w:rPr>
          <w:rFonts w:ascii="Arial" w:hAnsi="Arial" w:cs="Arial"/>
          <w:b/>
          <w:kern w:val="1"/>
          <w:sz w:val="24"/>
          <w:szCs w:val="24"/>
        </w:rPr>
        <w:tab/>
      </w:r>
      <w:r w:rsidRPr="0070745B">
        <w:rPr>
          <w:rFonts w:ascii="Arial" w:hAnsi="Arial" w:cs="Arial"/>
          <w:b/>
          <w:kern w:val="1"/>
          <w:sz w:val="24"/>
          <w:szCs w:val="24"/>
        </w:rPr>
        <w:tab/>
      </w:r>
      <w:r w:rsidRPr="0070745B">
        <w:rPr>
          <w:rFonts w:ascii="Arial" w:hAnsi="Arial" w:cs="Arial"/>
          <w:b/>
          <w:kern w:val="1"/>
          <w:sz w:val="24"/>
          <w:szCs w:val="24"/>
        </w:rPr>
        <w:tab/>
      </w:r>
      <w:r w:rsidRPr="0070745B">
        <w:rPr>
          <w:rFonts w:ascii="Arial" w:hAnsi="Arial" w:cs="Arial"/>
          <w:b/>
          <w:kern w:val="1"/>
          <w:sz w:val="24"/>
          <w:szCs w:val="24"/>
        </w:rPr>
        <w:tab/>
      </w:r>
      <w:r w:rsidRPr="0070745B">
        <w:rPr>
          <w:rFonts w:ascii="Arial" w:hAnsi="Arial" w:cs="Arial"/>
          <w:b/>
          <w:kern w:val="1"/>
          <w:sz w:val="24"/>
          <w:szCs w:val="24"/>
        </w:rPr>
        <w:tab/>
      </w:r>
      <w:r w:rsidRPr="0070745B">
        <w:rPr>
          <w:rFonts w:ascii="Arial" w:hAnsi="Arial" w:cs="Arial"/>
          <w:b/>
          <w:kern w:val="1"/>
          <w:sz w:val="24"/>
          <w:szCs w:val="24"/>
        </w:rPr>
        <w:tab/>
        <w:t>В.Ю. Юдин</w:t>
      </w:r>
      <w:r>
        <w:rPr>
          <w:rFonts w:ascii="Arial" w:hAnsi="Arial" w:cs="Arial"/>
          <w:b/>
          <w:kern w:val="1"/>
          <w:sz w:val="24"/>
          <w:szCs w:val="24"/>
        </w:rPr>
        <w:t xml:space="preserve"> </w:t>
      </w:r>
    </w:p>
    <w:p w:rsidR="002E2D73" w:rsidRDefault="002E2D73" w:rsidP="002E2D73">
      <w:pPr>
        <w:tabs>
          <w:tab w:val="left" w:pos="0"/>
        </w:tabs>
        <w:spacing w:after="0"/>
        <w:ind w:right="142"/>
        <w:jc w:val="both"/>
        <w:rPr>
          <w:rFonts w:ascii="Arial" w:hAnsi="Arial" w:cs="Arial"/>
          <w:b/>
          <w:kern w:val="1"/>
          <w:sz w:val="24"/>
          <w:szCs w:val="24"/>
        </w:rPr>
      </w:pPr>
    </w:p>
    <w:p w:rsidR="002E2D73" w:rsidRDefault="002E2D73" w:rsidP="002E2D73">
      <w:pPr>
        <w:tabs>
          <w:tab w:val="left" w:pos="0"/>
        </w:tabs>
        <w:spacing w:after="0"/>
        <w:ind w:right="142"/>
        <w:jc w:val="both"/>
        <w:rPr>
          <w:rFonts w:ascii="Arial" w:hAnsi="Arial" w:cs="Arial"/>
          <w:b/>
          <w:kern w:val="1"/>
          <w:sz w:val="24"/>
          <w:szCs w:val="24"/>
        </w:rPr>
      </w:pPr>
      <w:r>
        <w:rPr>
          <w:rFonts w:ascii="Arial" w:hAnsi="Arial" w:cs="Arial"/>
          <w:b/>
          <w:kern w:val="1"/>
          <w:sz w:val="24"/>
          <w:szCs w:val="24"/>
        </w:rPr>
        <w:t>Председатель Совета депутатов</w:t>
      </w:r>
    </w:p>
    <w:p w:rsidR="002E2D73" w:rsidRDefault="002E2D73" w:rsidP="002E2D73">
      <w:pPr>
        <w:tabs>
          <w:tab w:val="left" w:pos="0"/>
        </w:tabs>
        <w:spacing w:after="0"/>
        <w:ind w:right="142"/>
        <w:jc w:val="both"/>
        <w:rPr>
          <w:rFonts w:ascii="Arial" w:hAnsi="Arial" w:cs="Arial"/>
          <w:b/>
          <w:kern w:val="1"/>
          <w:sz w:val="24"/>
          <w:szCs w:val="24"/>
        </w:rPr>
      </w:pPr>
      <w:r w:rsidRPr="0094434B">
        <w:rPr>
          <w:rFonts w:ascii="Arial" w:hAnsi="Arial" w:cs="Arial"/>
          <w:b/>
          <w:kern w:val="1"/>
          <w:sz w:val="24"/>
          <w:szCs w:val="24"/>
        </w:rPr>
        <w:t>городского округа</w:t>
      </w:r>
      <w:r>
        <w:rPr>
          <w:rFonts w:ascii="Arial" w:hAnsi="Arial" w:cs="Arial"/>
          <w:b/>
          <w:kern w:val="1"/>
          <w:sz w:val="24"/>
          <w:szCs w:val="24"/>
        </w:rPr>
        <w:t xml:space="preserve"> </w:t>
      </w:r>
      <w:r w:rsidRPr="0094434B">
        <w:rPr>
          <w:rFonts w:ascii="Arial" w:hAnsi="Arial" w:cs="Arial"/>
          <w:b/>
          <w:kern w:val="1"/>
          <w:sz w:val="24"/>
          <w:szCs w:val="24"/>
        </w:rPr>
        <w:t xml:space="preserve">Долгопрудный </w:t>
      </w:r>
    </w:p>
    <w:p w:rsidR="002E2D73" w:rsidRPr="0094434B" w:rsidRDefault="002E2D73" w:rsidP="002E2D73">
      <w:pPr>
        <w:tabs>
          <w:tab w:val="left" w:pos="0"/>
        </w:tabs>
        <w:spacing w:after="0"/>
        <w:ind w:right="142"/>
        <w:jc w:val="both"/>
        <w:rPr>
          <w:rFonts w:ascii="Arial" w:hAnsi="Arial" w:cs="Arial"/>
          <w:b/>
          <w:kern w:val="1"/>
          <w:sz w:val="24"/>
          <w:szCs w:val="24"/>
        </w:rPr>
      </w:pPr>
      <w:r w:rsidRPr="0094434B">
        <w:rPr>
          <w:rFonts w:ascii="Arial" w:hAnsi="Arial" w:cs="Arial"/>
          <w:b/>
          <w:kern w:val="1"/>
          <w:sz w:val="24"/>
          <w:szCs w:val="24"/>
        </w:rPr>
        <w:t>Московской области</w:t>
      </w:r>
      <w:r w:rsidRPr="0094434B">
        <w:rPr>
          <w:rFonts w:ascii="Arial" w:hAnsi="Arial" w:cs="Arial"/>
          <w:b/>
          <w:kern w:val="1"/>
          <w:sz w:val="24"/>
          <w:szCs w:val="24"/>
        </w:rPr>
        <w:tab/>
      </w:r>
      <w:r w:rsidRPr="0094434B">
        <w:rPr>
          <w:rFonts w:ascii="Arial" w:hAnsi="Arial" w:cs="Arial"/>
          <w:b/>
          <w:kern w:val="1"/>
          <w:sz w:val="24"/>
          <w:szCs w:val="24"/>
        </w:rPr>
        <w:tab/>
      </w:r>
      <w:r w:rsidRPr="0094434B">
        <w:rPr>
          <w:rFonts w:ascii="Arial" w:hAnsi="Arial" w:cs="Arial"/>
          <w:b/>
          <w:kern w:val="1"/>
          <w:sz w:val="24"/>
          <w:szCs w:val="24"/>
        </w:rPr>
        <w:tab/>
      </w:r>
      <w:r w:rsidRPr="0094434B">
        <w:rPr>
          <w:rFonts w:ascii="Arial" w:hAnsi="Arial" w:cs="Arial"/>
          <w:b/>
          <w:kern w:val="1"/>
          <w:sz w:val="24"/>
          <w:szCs w:val="24"/>
        </w:rPr>
        <w:tab/>
      </w:r>
      <w:r>
        <w:rPr>
          <w:rFonts w:ascii="Arial" w:hAnsi="Arial" w:cs="Arial"/>
          <w:b/>
          <w:kern w:val="1"/>
          <w:sz w:val="24"/>
          <w:szCs w:val="24"/>
        </w:rPr>
        <w:t xml:space="preserve">                                   Д.В. Балабанов</w:t>
      </w:r>
    </w:p>
    <w:p w:rsidR="002E2D73" w:rsidRDefault="002E2D73" w:rsidP="002E2D73">
      <w:pPr>
        <w:tabs>
          <w:tab w:val="left" w:pos="0"/>
        </w:tabs>
        <w:spacing w:after="0"/>
        <w:ind w:right="142"/>
        <w:jc w:val="both"/>
        <w:rPr>
          <w:rFonts w:ascii="Arial" w:hAnsi="Arial" w:cs="Arial"/>
          <w:b/>
          <w:kern w:val="1"/>
          <w:sz w:val="24"/>
          <w:szCs w:val="24"/>
        </w:rPr>
      </w:pPr>
      <w:r w:rsidRPr="0094434B">
        <w:rPr>
          <w:rFonts w:ascii="Arial" w:hAnsi="Arial" w:cs="Arial"/>
          <w:b/>
          <w:kern w:val="1"/>
          <w:sz w:val="24"/>
          <w:szCs w:val="24"/>
        </w:rPr>
        <w:t>«_____</w:t>
      </w:r>
      <w:proofErr w:type="gramStart"/>
      <w:r w:rsidRPr="0094434B">
        <w:rPr>
          <w:rFonts w:ascii="Arial" w:hAnsi="Arial" w:cs="Arial"/>
          <w:b/>
          <w:kern w:val="1"/>
          <w:sz w:val="24"/>
          <w:szCs w:val="24"/>
        </w:rPr>
        <w:t>_»_</w:t>
      </w:r>
      <w:proofErr w:type="gramEnd"/>
      <w:r w:rsidRPr="0094434B">
        <w:rPr>
          <w:rFonts w:ascii="Arial" w:hAnsi="Arial" w:cs="Arial"/>
          <w:b/>
          <w:kern w:val="1"/>
          <w:sz w:val="24"/>
          <w:szCs w:val="24"/>
        </w:rPr>
        <w:t>_____________2024 года</w:t>
      </w:r>
    </w:p>
    <w:p w:rsidR="002E2D73" w:rsidRDefault="002E2D73" w:rsidP="002E2D73">
      <w:pPr>
        <w:tabs>
          <w:tab w:val="left" w:pos="0"/>
        </w:tabs>
        <w:spacing w:after="0"/>
        <w:ind w:right="142"/>
        <w:jc w:val="both"/>
        <w:rPr>
          <w:rFonts w:ascii="Arial" w:hAnsi="Arial" w:cs="Arial"/>
          <w:b/>
          <w:kern w:val="1"/>
          <w:sz w:val="24"/>
          <w:szCs w:val="24"/>
        </w:rPr>
      </w:pPr>
    </w:p>
    <w:p w:rsidR="002E2D73" w:rsidRDefault="002E2D73" w:rsidP="002E2D73">
      <w:pPr>
        <w:tabs>
          <w:tab w:val="left" w:pos="0"/>
        </w:tabs>
        <w:spacing w:after="0"/>
        <w:ind w:right="142"/>
        <w:jc w:val="both"/>
        <w:rPr>
          <w:rFonts w:ascii="Arial" w:hAnsi="Arial" w:cs="Arial"/>
          <w:b/>
          <w:kern w:val="1"/>
          <w:sz w:val="24"/>
          <w:szCs w:val="24"/>
        </w:rPr>
      </w:pPr>
    </w:p>
    <w:p w:rsidR="002E2D73" w:rsidRPr="0094434B" w:rsidRDefault="002E2D73" w:rsidP="002E2D73">
      <w:pPr>
        <w:tabs>
          <w:tab w:val="left" w:pos="0"/>
        </w:tabs>
        <w:spacing w:after="0"/>
        <w:ind w:right="142"/>
        <w:jc w:val="both"/>
        <w:rPr>
          <w:rFonts w:ascii="Arial" w:hAnsi="Arial" w:cs="Arial"/>
          <w:kern w:val="1"/>
        </w:rPr>
      </w:pPr>
      <w:r w:rsidRPr="0094434B">
        <w:rPr>
          <w:rFonts w:ascii="Arial" w:hAnsi="Arial" w:cs="Arial"/>
          <w:kern w:val="1"/>
        </w:rPr>
        <w:t>Принято на заседании Совета депутатов</w:t>
      </w:r>
    </w:p>
    <w:p w:rsidR="002E2D73" w:rsidRPr="0094434B" w:rsidRDefault="002E2D73" w:rsidP="002E2D73">
      <w:pPr>
        <w:tabs>
          <w:tab w:val="left" w:pos="0"/>
        </w:tabs>
        <w:spacing w:after="0"/>
        <w:ind w:right="142"/>
        <w:jc w:val="both"/>
        <w:rPr>
          <w:rFonts w:ascii="Arial" w:hAnsi="Arial" w:cs="Arial"/>
          <w:kern w:val="1"/>
        </w:rPr>
      </w:pPr>
      <w:r w:rsidRPr="0094434B">
        <w:rPr>
          <w:rFonts w:ascii="Arial" w:hAnsi="Arial" w:cs="Arial"/>
          <w:kern w:val="1"/>
        </w:rPr>
        <w:t>городского округа Долгопрудный</w:t>
      </w:r>
    </w:p>
    <w:p w:rsidR="002E2D73" w:rsidRPr="0094434B" w:rsidRDefault="002E2D73" w:rsidP="002E2D73">
      <w:pPr>
        <w:tabs>
          <w:tab w:val="left" w:pos="0"/>
        </w:tabs>
        <w:spacing w:after="0"/>
        <w:ind w:right="142"/>
        <w:jc w:val="both"/>
        <w:rPr>
          <w:rFonts w:ascii="Arial" w:hAnsi="Arial" w:cs="Arial"/>
          <w:kern w:val="1"/>
        </w:rPr>
      </w:pPr>
      <w:r w:rsidRPr="0094434B">
        <w:rPr>
          <w:rFonts w:ascii="Arial" w:hAnsi="Arial" w:cs="Arial"/>
          <w:kern w:val="1"/>
        </w:rPr>
        <w:t>Московской области</w:t>
      </w:r>
    </w:p>
    <w:p w:rsidR="002E2D73" w:rsidRPr="006852A4" w:rsidRDefault="002E2D73" w:rsidP="002E2D73">
      <w:pPr>
        <w:tabs>
          <w:tab w:val="left" w:pos="0"/>
        </w:tabs>
        <w:spacing w:after="0"/>
        <w:ind w:right="142"/>
        <w:jc w:val="both"/>
        <w:rPr>
          <w:rFonts w:ascii="Arial" w:eastAsia="Times New Roman" w:hAnsi="Arial" w:cs="Arial"/>
          <w:lang w:eastAsia="ru-RU"/>
        </w:rPr>
      </w:pPr>
      <w:r w:rsidRPr="0094434B">
        <w:rPr>
          <w:rFonts w:ascii="Arial" w:hAnsi="Arial" w:cs="Arial"/>
          <w:kern w:val="1"/>
        </w:rPr>
        <w:t>«_____</w:t>
      </w:r>
      <w:proofErr w:type="gramStart"/>
      <w:r w:rsidRPr="0094434B">
        <w:rPr>
          <w:rFonts w:ascii="Arial" w:hAnsi="Arial" w:cs="Arial"/>
          <w:kern w:val="1"/>
        </w:rPr>
        <w:t>_»_</w:t>
      </w:r>
      <w:proofErr w:type="gramEnd"/>
      <w:r w:rsidRPr="0094434B">
        <w:rPr>
          <w:rFonts w:ascii="Arial" w:hAnsi="Arial" w:cs="Arial"/>
          <w:kern w:val="1"/>
        </w:rPr>
        <w:t>___________ 2024 года</w:t>
      </w:r>
    </w:p>
    <w:p w:rsidR="002E2D73" w:rsidRPr="006852A4" w:rsidRDefault="002E2D73" w:rsidP="002E2D73">
      <w:pPr>
        <w:tabs>
          <w:tab w:val="left" w:pos="0"/>
        </w:tabs>
        <w:spacing w:after="0" w:line="360" w:lineRule="auto"/>
        <w:ind w:right="142"/>
        <w:jc w:val="both"/>
        <w:rPr>
          <w:rFonts w:ascii="Arial" w:hAnsi="Arial" w:cs="Arial"/>
          <w:kern w:val="1"/>
          <w:sz w:val="24"/>
          <w:szCs w:val="24"/>
        </w:rPr>
      </w:pPr>
    </w:p>
    <w:p w:rsidR="002E2D73" w:rsidRPr="006852A4" w:rsidRDefault="002E2D73" w:rsidP="002E2D73">
      <w:pPr>
        <w:spacing w:after="0" w:line="360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2A4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</w:p>
    <w:p w:rsidR="002E2D73" w:rsidRPr="006852A4" w:rsidRDefault="002E2D73" w:rsidP="002E2D73">
      <w:pPr>
        <w:spacing w:after="0" w:line="36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852A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</w:t>
      </w:r>
    </w:p>
    <w:p w:rsidR="002E2D73" w:rsidRPr="006852A4" w:rsidRDefault="002E2D73" w:rsidP="002E2D7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E2D73" w:rsidRPr="006852A4" w:rsidRDefault="002E2D73" w:rsidP="002E2D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D73" w:rsidRPr="006852A4" w:rsidRDefault="002E2D73" w:rsidP="002E2D73"/>
    <w:p w:rsidR="002E2D73" w:rsidRDefault="002E2D73" w:rsidP="002E2D73"/>
    <w:p w:rsidR="00A250FB" w:rsidRDefault="00A250FB"/>
    <w:sectPr w:rsidR="00A250FB" w:rsidSect="005B175A">
      <w:footerReference w:type="even" r:id="rId7"/>
      <w:footerReference w:type="default" r:id="rId8"/>
      <w:pgSz w:w="11906" w:h="16838" w:code="9"/>
      <w:pgMar w:top="1134" w:right="707" w:bottom="709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2BE" w:rsidRDefault="008D62BE">
      <w:pPr>
        <w:spacing w:after="0" w:line="240" w:lineRule="auto"/>
      </w:pPr>
      <w:r>
        <w:separator/>
      </w:r>
    </w:p>
  </w:endnote>
  <w:endnote w:type="continuationSeparator" w:id="0">
    <w:p w:rsidR="008D62BE" w:rsidRDefault="008D6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1480" w:rsidRDefault="008551D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41480" w:rsidRDefault="008D62BE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1480" w:rsidRDefault="008D62B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2BE" w:rsidRDefault="008D62BE">
      <w:pPr>
        <w:spacing w:after="0" w:line="240" w:lineRule="auto"/>
      </w:pPr>
      <w:r>
        <w:separator/>
      </w:r>
    </w:p>
  </w:footnote>
  <w:footnote w:type="continuationSeparator" w:id="0">
    <w:p w:rsidR="008D62BE" w:rsidRDefault="008D6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DA5AE8"/>
    <w:multiLevelType w:val="hybridMultilevel"/>
    <w:tmpl w:val="E3B67924"/>
    <w:lvl w:ilvl="0" w:tplc="FCACE1A2">
      <w:start w:val="1"/>
      <w:numFmt w:val="decimal"/>
      <w:lvlText w:val="%1."/>
      <w:lvlJc w:val="left"/>
      <w:pPr>
        <w:ind w:left="735" w:hanging="375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A73876"/>
    <w:multiLevelType w:val="hybridMultilevel"/>
    <w:tmpl w:val="B51A34F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2A4"/>
    <w:rsid w:val="002549EB"/>
    <w:rsid w:val="002D5597"/>
    <w:rsid w:val="002E2D73"/>
    <w:rsid w:val="00537E9F"/>
    <w:rsid w:val="006852A4"/>
    <w:rsid w:val="00693926"/>
    <w:rsid w:val="007B2161"/>
    <w:rsid w:val="008551DB"/>
    <w:rsid w:val="008D62BE"/>
    <w:rsid w:val="0094434B"/>
    <w:rsid w:val="00A250FB"/>
    <w:rsid w:val="00EA7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B6927"/>
  <w15:chartTrackingRefBased/>
  <w15:docId w15:val="{B5E348D4-41BD-4FD1-8CBD-D9476BD70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E9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E9F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footer"/>
    <w:basedOn w:val="a"/>
    <w:link w:val="a5"/>
    <w:uiPriority w:val="99"/>
    <w:semiHidden/>
    <w:unhideWhenUsed/>
    <w:rsid w:val="006852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semiHidden/>
    <w:rsid w:val="006852A4"/>
  </w:style>
  <w:style w:type="character" w:styleId="a6">
    <w:name w:val="page number"/>
    <w:basedOn w:val="a0"/>
    <w:rsid w:val="006852A4"/>
  </w:style>
  <w:style w:type="paragraph" w:styleId="a7">
    <w:name w:val="Balloon Text"/>
    <w:basedOn w:val="a"/>
    <w:link w:val="a8"/>
    <w:uiPriority w:val="99"/>
    <w:semiHidden/>
    <w:unhideWhenUsed/>
    <w:rsid w:val="009443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443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92D050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Контрольно-Ревизионная комиссия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cp:lastPrinted>2024-04-10T07:56:00Z</cp:lastPrinted>
  <dcterms:created xsi:type="dcterms:W3CDTF">2024-04-10T07:56:00Z</dcterms:created>
  <dcterms:modified xsi:type="dcterms:W3CDTF">2024-04-10T07:56:00Z</dcterms:modified>
</cp:coreProperties>
</file>